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00" w:lineRule="auto"/>
        <w:jc w:val="center"/>
        <w:rPr>
          <w:b w:val="1"/>
          <w:bCs w:val="1"/>
          <w:sz w:val="36"/>
          <w:szCs w:val="36"/>
        </w:rPr>
      </w:pPr>
      <w:r w:rsidDel="00000000" w:rsidR="00000000" w:rsidRPr="00000000">
        <w:rPr>
          <w:b w:val="1"/>
          <w:bCs w:val="1"/>
          <w:sz w:val="36"/>
          <w:szCs w:val="36"/>
          <w:rtl w:val="0"/>
        </w:rPr>
        <w:t xml:space="preserve">REVIEW PAPER FORMAT</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00" w:lineRule="auto"/>
        <w:jc w:val="center"/>
        <w:rPr>
          <w:i w:val="1"/>
          <w:iCs w:val="1"/>
        </w:rPr>
      </w:pPr>
      <w:r w:rsidDel="00000000" w:rsidR="00000000" w:rsidRPr="00000000">
        <w:rPr>
          <w:i w:val="1"/>
          <w:iCs w:val="1"/>
          <w:rtl w:val="0"/>
        </w:rPr>
        <w:t xml:space="preserve">Original writing template with section-wise guidance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This template is designed to help researchers plan and write a review paper in their own words. The prompts are writing guidance, not text to copy into a manuscript. Exact headings and word limits should be adjusted to the target journal.</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before="480" w:lineRule="auto"/>
        <w:rPr>
          <w:b w:val="1"/>
          <w:bCs w:val="1"/>
          <w:color w:val="365f91"/>
          <w:sz w:val="28"/>
          <w:szCs w:val="28"/>
        </w:rPr>
      </w:pPr>
      <w:r w:rsidDel="00000000" w:rsidR="00000000" w:rsidRPr="00000000">
        <w:rPr>
          <w:b w:val="1"/>
          <w:bCs w:val="1"/>
          <w:color w:val="365f91"/>
          <w:sz w:val="28"/>
          <w:szCs w:val="28"/>
          <w:rtl w:val="0"/>
        </w:rPr>
        <w:t xml:space="preserve">Recommended Structure at a Glance</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85"/>
        <w:gridCol w:w="2985"/>
        <w:gridCol w:w="2925"/>
        <w:tblGridChange w:id="0">
          <w:tblGrid>
            <w:gridCol w:w="2985"/>
            <w:gridCol w:w="2985"/>
            <w:gridCol w:w="2925"/>
          </w:tblGrid>
        </w:tblGridChange>
      </w:tblGrid>
      <w:tr>
        <w:trPr>
          <w:cantSplit w:val="0"/>
          <w:trHeight w:val="2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Section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Purpose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Typical length</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1. Title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Define the topic and scope of the review</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10–20 words</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2. Abstract</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Summarise the purpose, approach, major findings and conclusion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150–250 words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3. Keywords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Help databases and readers identify the paper</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5–8 terms</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4. Introduction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Explain the topic, importance, scope and reason for the review</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500–800 words</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5. Review Method / Search Strategy</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Explain how literature was identified, screened and selected</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300–600 words</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6. Literature Synthesis / Main Review</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Compare, organise and critically evaluate previous studies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2,000–4,000+ words</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7. Research Gaps and Future Directions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Show what remains unresolved and where research should move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500–800 words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8. Conclusion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Bring together the main evidence and implications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250–400 words</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9. References</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Document the sources used in the review</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line="240" w:lineRule="auto"/>
              <w:rPr/>
            </w:pPr>
            <w:r w:rsidDel="00000000" w:rsidR="00000000" w:rsidRPr="00000000">
              <w:rPr>
                <w:rtl w:val="0"/>
              </w:rPr>
              <w:t xml:space="preserve">As required</w:t>
            </w:r>
          </w:p>
        </w:tc>
      </w:tr>
    </w:tbl>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1. Title</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[Write a focused title that tells the reader exactly what area is being reviewed. Avoid broad titles unless the paper genuinely covers the whole field.]</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Example: Federated Learning for Medical Image Classification: A Review of Methods, Challenges, and Clinical Applications</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2. Abstract</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[Briefly state the background, purpose of the review, literature-search approach, major themes or findings, and overall conclusion. Do not introduce detailed arguments that are absent from the paper.]</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A review-paper abstract should answer five questions in a compact form: Why is this topic important? What was reviewed? How was the literature identified? What major patterns emerged? What does the evidence suggest?</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3. Keywords</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[Select specific terms that researchers are likely to use when searching for this topic. Prefer established technical terms over repeated phrases from the title.]</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Example: federated learning; medical imaging; deep learning; privacy-preserving machine learning; chest X-ray; model generalisation</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4. Introduction</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[Start with the broader research problem, narrow the discussion to the specific review topic, explain why the literature needs to be examined together, identify limitations in existing reviews if relevant, and state the scope and purpose of your review.]</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A strong introduction does more than define the subject. It explains why the review is needed at this point. For example, a field may have grown rapidly, produced conflicting findings, adopted different evaluation methods, or developed several competing approaches. End the introduction by stating what the review covers and how the paper is organised.</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5. Review Method / Search Strategy</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[Explain where the literature came from and how you decided which studies were included. Mention databases, search terms, publication period, inclusion and exclusion criteria, screening process, and the method used to organise the selected studies.]</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For a structured or systematic-style review, report the search process in enough detail that another researcher can understand how the evidence base was formed. If the paper is a narrative review, describe the search and selection approach honestly rather than presenting it as a systematic review.</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6. Literature Synthesis / Main Review</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[Organise studies by meaningful themes, methods, technologies, findings, populations, datasets, or other research characteristics. Compare studies instead of describing them one after another.]</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A useful synthesis might first examine the major methods used in the field, then compare their reported strengths and limitations, and finally discuss why results differ across studies. Tables can summarise authors, year, dataset or sample, method, evaluation measures, major findings, and limitations. The text should interpret the table rather than simply repeat it.</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7. Research Gaps and Future Directions</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[Identify limitations that remain after comparing the literature. Separate well-supported gaps from assumptions. Explain what future studies could investigate and why those directions matter.]</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Useful gaps may involve inconsistent datasets, small samples, limited external validation, weak comparisons between methods, missing demographic analysis, lack of real-world testing, inconsistent evaluation metrics, or limited reproducibility. Each proposed future direction should follow logically from the evidence reviewed.</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8. Conclusion</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[Summarise the overall message of the review without introducing a new body of evidence. State the main implications for researchers, practitioners, or the field where appropriate.]</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The conclusion should answer the central question raised in the introduction. It should not simply repeat the section headings or provide a list of every study discussed. Focus on the strongest patterns, the most important limitations, and the practical or research implications.</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b w:val="1"/>
          <w:bCs w:val="1"/>
          <w:sz w:val="28"/>
          <w:szCs w:val="28"/>
        </w:rPr>
      </w:pPr>
      <w:r w:rsidDel="00000000" w:rsidR="00000000" w:rsidRPr="00000000">
        <w:rPr>
          <w:b w:val="1"/>
          <w:bCs w:val="1"/>
          <w:sz w:val="28"/>
          <w:szCs w:val="28"/>
          <w:rtl w:val="0"/>
        </w:rPr>
        <w:t xml:space="preserve">9. References</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i w:val="1"/>
          <w:iCs w:val="1"/>
        </w:rPr>
      </w:pPr>
      <w:r w:rsidDel="00000000" w:rsidR="00000000" w:rsidRPr="00000000">
        <w:rPr>
          <w:i w:val="1"/>
          <w:iCs w:val="1"/>
          <w:rtl w:val="0"/>
        </w:rPr>
        <w:t xml:space="preserve">[Include every source cited in the manuscript and follow the exact reference style required by the target journal.]</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rtl w:val="0"/>
        </w:rPr>
        <w:t xml:space="preserve">Before submission, check that in-text citations and the reference list match, publication details are accurate, duplicate references are removed, and recent as well as foundational literature is represented where appropriate.</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before="480" w:lineRule="auto"/>
        <w:rPr>
          <w:b w:val="1"/>
          <w:bCs w:val="1"/>
          <w:color w:val="365f91"/>
          <w:sz w:val="28"/>
          <w:szCs w:val="28"/>
        </w:rPr>
      </w:pPr>
      <w:r w:rsidDel="00000000" w:rsidR="00000000" w:rsidRPr="00000000">
        <w:rPr>
          <w:b w:val="1"/>
          <w:bCs w:val="1"/>
          <w:color w:val="365f91"/>
          <w:sz w:val="28"/>
          <w:szCs w:val="28"/>
          <w:rtl w:val="0"/>
        </w:rPr>
        <w:t xml:space="preserve">Optional Sections Depending on Journal and Review Type</w:t>
      </w:r>
    </w:p>
    <w:p w:rsidR="00000000" w:rsidDel="00000000" w:rsidP="00000000" w:rsidRDefault="00000000" w:rsidRPr="00000000" w14:paraId="0000003F">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Research questions or review questions</w:t>
      </w:r>
    </w:p>
    <w:p w:rsidR="00000000" w:rsidDel="00000000" w:rsidP="00000000" w:rsidRDefault="00000000" w:rsidRPr="00000000" w14:paraId="00000040">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Eligibility / inclusion and exclusion criteria</w:t>
      </w:r>
    </w:p>
    <w:p w:rsidR="00000000" w:rsidDel="00000000" w:rsidP="00000000" w:rsidRDefault="00000000" w:rsidRPr="00000000" w14:paraId="00000041">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PRISMA flow diagram for a systematic review</w:t>
      </w:r>
    </w:p>
    <w:p w:rsidR="00000000" w:rsidDel="00000000" w:rsidP="00000000" w:rsidRDefault="00000000" w:rsidRPr="00000000" w14:paraId="00000042">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Quality or risk-of-bias assessment</w:t>
      </w:r>
    </w:p>
    <w:p w:rsidR="00000000" w:rsidDel="00000000" w:rsidP="00000000" w:rsidRDefault="00000000" w:rsidRPr="00000000" w14:paraId="00000043">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Thematic classification framework</w:t>
      </w:r>
    </w:p>
    <w:p w:rsidR="00000000" w:rsidDel="00000000" w:rsidP="00000000" w:rsidRDefault="00000000" w:rsidRPr="00000000" w14:paraId="00000044">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Comparative summary tables</w:t>
      </w:r>
    </w:p>
    <w:p w:rsidR="00000000" w:rsidDel="00000000" w:rsidP="00000000" w:rsidRDefault="00000000" w:rsidRPr="00000000" w14:paraId="00000045">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Limitations of the review</w:t>
      </w:r>
    </w:p>
    <w:p w:rsidR="00000000" w:rsidDel="00000000" w:rsidP="00000000" w:rsidRDefault="00000000" w:rsidRPr="00000000" w14:paraId="00000046">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Implications for practice</w:t>
      </w:r>
    </w:p>
    <w:p w:rsidR="00000000" w:rsidDel="00000000" w:rsidP="00000000" w:rsidRDefault="00000000" w:rsidRPr="00000000" w14:paraId="00000047">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Data availability or supplementary material</w:t>
      </w:r>
    </w:p>
    <w:p w:rsidR="00000000" w:rsidDel="00000000" w:rsidP="00000000" w:rsidRDefault="00000000" w:rsidRPr="00000000" w14:paraId="00000048">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Conflict of interest and funding statements</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before="480" w:lineRule="auto"/>
        <w:rPr>
          <w:b w:val="1"/>
          <w:bCs w:val="1"/>
          <w:color w:val="365f91"/>
          <w:sz w:val="28"/>
          <w:szCs w:val="28"/>
        </w:rPr>
      </w:pPr>
      <w:r w:rsidDel="00000000" w:rsidR="00000000" w:rsidRPr="00000000">
        <w:rPr>
          <w:b w:val="1"/>
          <w:bCs w:val="1"/>
          <w:color w:val="365f91"/>
          <w:sz w:val="28"/>
          <w:szCs w:val="28"/>
          <w:rtl w:val="0"/>
        </w:rPr>
        <w:t xml:space="preserve">Writing Checklist</w:t>
      </w:r>
    </w:p>
    <w:p w:rsidR="00000000" w:rsidDel="00000000" w:rsidP="00000000" w:rsidRDefault="00000000" w:rsidRPr="00000000" w14:paraId="0000004A">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Do not turn the literature review into a study-by-study catalogue; compare findings and explain differences.</w:t>
      </w:r>
    </w:p>
    <w:p w:rsidR="00000000" w:rsidDel="00000000" w:rsidP="00000000" w:rsidRDefault="00000000" w:rsidRPr="00000000" w14:paraId="0000004B">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Use original synthesis and interpretation rather than copying sentences from source papers.</w:t>
      </w:r>
    </w:p>
    <w:p w:rsidR="00000000" w:rsidDel="00000000" w:rsidP="00000000" w:rsidRDefault="00000000" w:rsidRPr="00000000" w14:paraId="0000004C">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Verify every factual claim against the original source.</w:t>
      </w:r>
    </w:p>
    <w:p w:rsidR="00000000" w:rsidDel="00000000" w:rsidP="00000000" w:rsidRDefault="00000000" w:rsidRPr="00000000" w14:paraId="0000004D">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Do not invent citations, findings, datasets, statistics, or publication details.</w:t>
      </w:r>
    </w:p>
    <w:p w:rsidR="00000000" w:rsidDel="00000000" w:rsidP="00000000" w:rsidRDefault="00000000" w:rsidRPr="00000000" w14:paraId="0000004E">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Use the target journal's author guidelines for final headings, reference style, word limit, tables, and figures.</w:t>
      </w:r>
    </w:p>
    <w:p w:rsidR="00000000" w:rsidDel="00000000" w:rsidP="00000000" w:rsidRDefault="00000000" w:rsidRPr="00000000" w14:paraId="0000004F">
      <w:pPr>
        <w:pBdr>
          <w:top w:color="auto" w:space="0" w:sz="0" w:val="none"/>
          <w:left w:color="auto" w:space="-18" w:sz="0" w:val="none"/>
          <w:bottom w:color="auto" w:space="0" w:sz="0" w:val="none"/>
          <w:right w:color="auto" w:space="0" w:sz="0" w:val="none"/>
          <w:between w:color="auto" w:space="0" w:sz="0" w:val="none"/>
        </w:pBdr>
        <w:shd w:fill="ffffff" w:val="clear"/>
        <w:spacing w:after="200" w:lineRule="auto"/>
        <w:ind w:left="720" w:hanging="360"/>
        <w:rPr>
          <w:sz w:val="21"/>
          <w:szCs w:val="21"/>
        </w:rPr>
      </w:pPr>
      <w:r w:rsidDel="00000000" w:rsidR="00000000" w:rsidRPr="00000000">
        <w:rPr>
          <w:sz w:val="21"/>
          <w:szCs w:val="21"/>
          <w:rtl w:val="0"/>
        </w:rPr>
        <w:t xml:space="preserve">If a journal requires disclosure of AI-assisted writing or prohibits undisclosed AI-generated text, follow that journal's policy.</w:t>
      </w:r>
    </w:p>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pPr>
      <w:r w:rsidDel="00000000" w:rsidR="00000000" w:rsidRPr="00000000">
        <w:rPr>
          <w:b w:val="1"/>
          <w:bCs w:val="1"/>
          <w:rtl w:val="0"/>
        </w:rPr>
        <w:t xml:space="preserve">Note: </w:t>
      </w:r>
      <w:r w:rsidDel="00000000" w:rsidR="00000000" w:rsidRPr="00000000">
        <w:rPr>
          <w:rtl w:val="0"/>
        </w:rPr>
        <w:t xml:space="preserve">This is an original template prepared for your use. It is not copied from a particular published paper. No template can honestly guarantee that text will pass an AI detector; the safest approach is to write, verify, and substantially revise the manuscript based on your own research judgement and the cited sources.</w:t>
      </w:r>
    </w:p>
    <w:p w:rsidR="00000000" w:rsidDel="00000000" w:rsidP="00000000" w:rsidRDefault="00000000" w:rsidRPr="00000000" w14:paraId="0000005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